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07" w:rsidRDefault="00416D07">
      <w:pPr>
        <w:spacing w:after="160" w:line="259" w:lineRule="auto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2 </w:t>
      </w:r>
      <w:bookmarkStart w:id="0" w:name="_GoBack"/>
      <w:bookmarkEnd w:id="0"/>
      <w:r>
        <w:rPr>
          <w:b/>
          <w:sz w:val="22"/>
          <w:szCs w:val="22"/>
        </w:rPr>
        <w:t xml:space="preserve">ALL’AVVISO PER MANIFESTAZIONE D’INTERESSE </w:t>
      </w:r>
      <w:r w:rsidRPr="00CE434D">
        <w:rPr>
          <w:b/>
          <w:sz w:val="22"/>
          <w:szCs w:val="22"/>
        </w:rPr>
        <w:t>PROT. 5109 DEL 7/11/2018</w:t>
      </w:r>
      <w:r>
        <w:rPr>
          <w:b/>
        </w:rPr>
        <w:t xml:space="preserve"> </w:t>
      </w:r>
      <w:r>
        <w:rPr>
          <w:b/>
          <w:sz w:val="22"/>
          <w:szCs w:val="22"/>
        </w:rPr>
        <w:t>SCHEDA DI AUTOVALUTAZIONE ESPERTO ESTERNO MADRELINGUA INGLESE DESIGNATO DALL’ENTE/ PERSONA GIURIDICA</w:t>
      </w:r>
    </w:p>
    <w:p w:rsidR="00416D07" w:rsidRDefault="00416D07">
      <w:pPr>
        <w:spacing w:after="160" w:line="259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Codice Progetto 10.2.2A-FSEPON-LA-2017-270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Titolo progetto: “</w:t>
      </w:r>
      <w:bookmarkStart w:id="1" w:name="gjdgxs" w:colFirst="0" w:colLast="0"/>
      <w:bookmarkEnd w:id="1"/>
      <w:r>
        <w:rPr>
          <w:sz w:val="22"/>
          <w:szCs w:val="22"/>
        </w:rPr>
        <w:t>PARTECIPARE PER CRESCERE: SE ASCOLTO DIMENTICO, SE VEDO RICORDO, SE FACCIO IMPARO” (BRUNO MUNARI)</w:t>
      </w:r>
    </w:p>
    <w:p w:rsidR="00416D07" w:rsidRDefault="00416D07">
      <w:pPr>
        <w:spacing w:after="160" w:line="259" w:lineRule="auto"/>
        <w:contextualSpacing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Moduli: </w:t>
      </w:r>
    </w:p>
    <w:p w:rsidR="00416D07" w:rsidRPr="003B5BC2" w:rsidRDefault="00416D07" w:rsidP="003B5BC2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b/>
          <w:sz w:val="22"/>
          <w:szCs w:val="22"/>
          <w:u w:val="single"/>
        </w:rPr>
      </w:pPr>
      <w:r w:rsidRPr="003B5BC2">
        <w:rPr>
          <w:b/>
          <w:sz w:val="22"/>
          <w:szCs w:val="22"/>
          <w:u w:val="single"/>
        </w:rPr>
        <w:t xml:space="preserve">“Here I am” (Scuola Primaria)  </w:t>
      </w:r>
    </w:p>
    <w:p w:rsidR="00416D07" w:rsidRPr="003B5BC2" w:rsidRDefault="00416D07" w:rsidP="003B5BC2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b/>
          <w:sz w:val="22"/>
          <w:szCs w:val="22"/>
          <w:u w:val="single"/>
        </w:rPr>
      </w:pPr>
      <w:r w:rsidRPr="003B5BC2">
        <w:rPr>
          <w:b/>
          <w:sz w:val="22"/>
          <w:szCs w:val="22"/>
          <w:u w:val="single"/>
        </w:rPr>
        <w:t>“I speak” (scuola secondaria di I grado)</w:t>
      </w:r>
    </w:p>
    <w:p w:rsidR="00416D07" w:rsidRDefault="00416D07">
      <w:pPr>
        <w:spacing w:after="160" w:line="259" w:lineRule="auto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ESPERTI MADRELINGUA INGLESE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417"/>
        <w:gridCol w:w="1417"/>
        <w:gridCol w:w="1417"/>
      </w:tblGrid>
      <w:tr w:rsidR="00416D07" w:rsidRPr="003912D4" w:rsidTr="006164FE">
        <w:tc>
          <w:tcPr>
            <w:tcW w:w="4962" w:type="dxa"/>
            <w:shd w:val="clear" w:color="auto" w:fill="A6A6A6"/>
          </w:tcPr>
          <w:p w:rsidR="00416D07" w:rsidRPr="001F1D32" w:rsidRDefault="00416D07" w:rsidP="006164FE">
            <w:pPr>
              <w:pStyle w:val="Default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Titoli ed esperienze lavorative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416D07" w:rsidRPr="00EE5AA9" w:rsidRDefault="00416D07" w:rsidP="006164FE">
            <w:pPr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Valutazione</w:t>
            </w:r>
          </w:p>
        </w:tc>
        <w:tc>
          <w:tcPr>
            <w:tcW w:w="1417" w:type="dxa"/>
            <w:shd w:val="clear" w:color="auto" w:fill="A6A6A6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N. Titoli</w:t>
            </w:r>
          </w:p>
        </w:tc>
        <w:tc>
          <w:tcPr>
            <w:tcW w:w="1417" w:type="dxa"/>
            <w:shd w:val="clear" w:color="auto" w:fill="A6A6A6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 xml:space="preserve">Punteggio </w:t>
            </w:r>
          </w:p>
        </w:tc>
      </w:tr>
      <w:tr w:rsidR="00416D07" w:rsidRPr="003912D4" w:rsidTr="006164FE">
        <w:tc>
          <w:tcPr>
            <w:tcW w:w="4962" w:type="dxa"/>
          </w:tcPr>
          <w:p w:rsidR="00416D07" w:rsidRPr="003912D4" w:rsidRDefault="00416D07" w:rsidP="00E2162C">
            <w:pPr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Abilitazione all’insegnamento nella materia specifica del modulo</w:t>
            </w:r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5/30</w:t>
            </w:r>
          </w:p>
        </w:tc>
        <w:tc>
          <w:tcPr>
            <w:tcW w:w="1417" w:type="dxa"/>
          </w:tcPr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6D07" w:rsidRPr="003912D4" w:rsidTr="006164FE">
        <w:tc>
          <w:tcPr>
            <w:tcW w:w="4962" w:type="dxa"/>
          </w:tcPr>
          <w:p w:rsidR="00416D07" w:rsidRPr="003912D4" w:rsidRDefault="00416D07" w:rsidP="00E2162C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Attività di collaborazione con Università, Enti di ricerca, ASL, Enti Pubblici o Ministeri relativamente alle tematiche trattate</w:t>
            </w:r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r w:rsidRPr="003912D4">
              <w:rPr>
                <w:rFonts w:ascii="Times New Roman" w:hAnsi="Times New Roman"/>
                <w:sz w:val="20"/>
                <w:szCs w:val="22"/>
              </w:rPr>
              <w:t xml:space="preserve">1 </w:t>
            </w:r>
          </w:p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per ogni attività fino ad un max di 5/30</w:t>
            </w:r>
          </w:p>
        </w:tc>
        <w:tc>
          <w:tcPr>
            <w:tcW w:w="1417" w:type="dxa"/>
          </w:tcPr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6D07" w:rsidRPr="003912D4" w:rsidTr="006164FE">
        <w:tc>
          <w:tcPr>
            <w:tcW w:w="4962" w:type="dxa"/>
          </w:tcPr>
          <w:p w:rsidR="00416D07" w:rsidRDefault="00416D07" w:rsidP="00895581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Esperienze di docenza nel settore di pertinenza </w:t>
            </w:r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r w:rsidRPr="003912D4">
              <w:rPr>
                <w:rFonts w:ascii="Times New Roman" w:hAnsi="Times New Roman"/>
                <w:sz w:val="20"/>
                <w:szCs w:val="22"/>
              </w:rPr>
              <w:t xml:space="preserve">1 </w:t>
            </w:r>
          </w:p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per ogni anno di docenza fino ad un max di 6/30</w:t>
            </w:r>
          </w:p>
        </w:tc>
        <w:tc>
          <w:tcPr>
            <w:tcW w:w="1417" w:type="dxa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6D07" w:rsidRPr="003912D4" w:rsidTr="006164FE">
        <w:tc>
          <w:tcPr>
            <w:tcW w:w="4962" w:type="dxa"/>
          </w:tcPr>
          <w:p w:rsidR="00416D07" w:rsidRPr="003912D4" w:rsidRDefault="00416D07" w:rsidP="00895581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Competenze ed esperienze lavorative pregresse, diverse dalla docenza, attinenti alle tematiche dei singoli moduli </w:t>
            </w:r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1 </w:t>
            </w:r>
          </w:p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per ogni attività fino ad un max di 7/30</w:t>
            </w:r>
          </w:p>
        </w:tc>
        <w:tc>
          <w:tcPr>
            <w:tcW w:w="1417" w:type="dxa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6D07" w:rsidRPr="009E735A" w:rsidTr="006164FE">
        <w:tc>
          <w:tcPr>
            <w:tcW w:w="4962" w:type="dxa"/>
          </w:tcPr>
          <w:p w:rsidR="00416D07" w:rsidRPr="009E735A" w:rsidRDefault="00416D07" w:rsidP="00E2162C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3B32DF">
              <w:rPr>
                <w:color w:val="auto"/>
                <w:sz w:val="20"/>
                <w:szCs w:val="20"/>
              </w:rPr>
              <w:t>Pubblicazioni attinenti al settore di pertinenza</w:t>
            </w:r>
          </w:p>
        </w:tc>
        <w:tc>
          <w:tcPr>
            <w:tcW w:w="1417" w:type="dxa"/>
            <w:vAlign w:val="center"/>
          </w:tcPr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0,5 per ogni pubblicazione fino ad un max di 2/30</w:t>
            </w:r>
          </w:p>
        </w:tc>
        <w:tc>
          <w:tcPr>
            <w:tcW w:w="1417" w:type="dxa"/>
          </w:tcPr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16D07" w:rsidRPr="009E735A" w:rsidTr="006164FE">
        <w:tc>
          <w:tcPr>
            <w:tcW w:w="4962" w:type="dxa"/>
          </w:tcPr>
          <w:p w:rsidR="00416D07" w:rsidRPr="009E735A" w:rsidRDefault="00416D07" w:rsidP="00895581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9E735A">
              <w:rPr>
                <w:color w:val="auto"/>
                <w:sz w:val="20"/>
                <w:szCs w:val="20"/>
              </w:rPr>
              <w:t xml:space="preserve">Esperienze scolastiche pregresse </w:t>
            </w:r>
            <w:r>
              <w:rPr>
                <w:color w:val="auto"/>
                <w:sz w:val="20"/>
                <w:szCs w:val="20"/>
              </w:rPr>
              <w:t xml:space="preserve">in istituti similari e viciniori, valutate positivamente, attinenti </w:t>
            </w:r>
            <w:r>
              <w:rPr>
                <w:sz w:val="20"/>
                <w:szCs w:val="22"/>
              </w:rPr>
              <w:t>alle tematiche dei singoli moduli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735A">
              <w:rPr>
                <w:color w:val="auto"/>
                <w:sz w:val="20"/>
                <w:szCs w:val="20"/>
              </w:rPr>
              <w:t xml:space="preserve">1 </w:t>
            </w:r>
          </w:p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735A">
              <w:rPr>
                <w:color w:val="auto"/>
                <w:sz w:val="20"/>
                <w:szCs w:val="20"/>
              </w:rPr>
              <w:t>per ogni anno</w:t>
            </w:r>
            <w:r>
              <w:rPr>
                <w:color w:val="auto"/>
                <w:sz w:val="20"/>
                <w:szCs w:val="20"/>
              </w:rPr>
              <w:t xml:space="preserve"> fino a</w:t>
            </w:r>
          </w:p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un max di 2/30</w:t>
            </w:r>
          </w:p>
        </w:tc>
        <w:tc>
          <w:tcPr>
            <w:tcW w:w="1417" w:type="dxa"/>
          </w:tcPr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16D07" w:rsidRPr="009E735A" w:rsidTr="006164FE">
        <w:tc>
          <w:tcPr>
            <w:tcW w:w="4962" w:type="dxa"/>
          </w:tcPr>
          <w:p w:rsidR="00416D07" w:rsidRPr="009E735A" w:rsidRDefault="00416D07" w:rsidP="00E2162C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Conoscenze informatiche di base e </w:t>
            </w:r>
            <w:r w:rsidRPr="003B32DF">
              <w:rPr>
                <w:color w:val="auto"/>
                <w:sz w:val="20"/>
                <w:szCs w:val="20"/>
                <w:u w:val="single"/>
              </w:rPr>
              <w:t xml:space="preserve">della Piattaforma predisposta </w:t>
            </w:r>
            <w:r w:rsidRPr="003B32DF">
              <w:rPr>
                <w:sz w:val="20"/>
                <w:szCs w:val="22"/>
                <w:u w:val="single"/>
              </w:rPr>
              <w:t>dall’Autorità di gestione ai fini del monitoraggio telematico</w:t>
            </w:r>
            <w:r>
              <w:rPr>
                <w:sz w:val="20"/>
                <w:szCs w:val="22"/>
                <w:u w:val="single"/>
              </w:rPr>
              <w:t xml:space="preserve">, </w:t>
            </w:r>
            <w:r>
              <w:rPr>
                <w:sz w:val="20"/>
                <w:szCs w:val="22"/>
              </w:rPr>
              <w:t xml:space="preserve"> altre</w:t>
            </w:r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3/30</w:t>
            </w:r>
            <w:r w:rsidRPr="009E735A">
              <w:rPr>
                <w:color w:val="auto"/>
                <w:sz w:val="20"/>
                <w:szCs w:val="20"/>
              </w:rPr>
              <w:t xml:space="preserve"> </w:t>
            </w:r>
          </w:p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16D07" w:rsidRPr="009E735A" w:rsidTr="006164FE">
        <w:trPr>
          <w:trHeight w:val="508"/>
        </w:trPr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416D07" w:rsidRDefault="00416D07" w:rsidP="006164FE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416D07" w:rsidRDefault="00416D07" w:rsidP="00E2162C">
      <w:pPr>
        <w:tabs>
          <w:tab w:val="left" w:pos="1134"/>
        </w:tabs>
        <w:jc w:val="both"/>
        <w:rPr>
          <w:rFonts w:ascii="Times New Roman" w:hAnsi="Times New Roman"/>
          <w:sz w:val="20"/>
        </w:rPr>
      </w:pPr>
    </w:p>
    <w:p w:rsidR="00416D07" w:rsidRDefault="00416D07">
      <w:pPr>
        <w:spacing w:after="160" w:line="259" w:lineRule="auto"/>
        <w:contextualSpacing w:val="0"/>
        <w:jc w:val="both"/>
        <w:rPr>
          <w:sz w:val="22"/>
          <w:szCs w:val="22"/>
        </w:rPr>
      </w:pPr>
    </w:p>
    <w:p w:rsidR="00416D07" w:rsidRDefault="00416D07">
      <w:pPr>
        <w:spacing w:after="160" w:line="259" w:lineRule="auto"/>
        <w:contextualSpacing w:val="0"/>
        <w:jc w:val="both"/>
        <w:rPr>
          <w:sz w:val="22"/>
          <w:szCs w:val="22"/>
        </w:rPr>
      </w:pPr>
    </w:p>
    <w:p w:rsidR="00416D07" w:rsidRDefault="00416D07">
      <w:pPr>
        <w:spacing w:after="160" w:line="259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Data 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</w:t>
      </w:r>
    </w:p>
    <w:sectPr w:rsidR="00416D07" w:rsidSect="00D94EDA">
      <w:headerReference w:type="default" r:id="rId7"/>
      <w:footerReference w:type="default" r:id="rId8"/>
      <w:pgSz w:w="11906" w:h="16838"/>
      <w:pgMar w:top="1417" w:right="849" w:bottom="708" w:left="709" w:header="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07" w:rsidRDefault="00416D07">
      <w:r>
        <w:separator/>
      </w:r>
    </w:p>
  </w:endnote>
  <w:endnote w:type="continuationSeparator" w:id="0">
    <w:p w:rsidR="00416D07" w:rsidRDefault="00416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07" w:rsidRDefault="00416D07">
    <w:pPr>
      <w:widowControl w:val="0"/>
      <w:tabs>
        <w:tab w:val="center" w:pos="4819"/>
        <w:tab w:val="right" w:pos="9638"/>
      </w:tabs>
      <w:contextualSpacing w:val="0"/>
      <w:rPr>
        <w:rFonts w:ascii="Arial" w:hAnsi="Arial" w:cs="Arial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07" w:rsidRDefault="00416D07">
      <w:r>
        <w:separator/>
      </w:r>
    </w:p>
  </w:footnote>
  <w:footnote w:type="continuationSeparator" w:id="0">
    <w:p w:rsidR="00416D07" w:rsidRDefault="00416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07" w:rsidRDefault="00416D07">
    <w:pPr>
      <w:widowControl w:val="0"/>
      <w:tabs>
        <w:tab w:val="center" w:pos="4819"/>
        <w:tab w:val="right" w:pos="9638"/>
      </w:tabs>
      <w:contextualSpacing w:val="0"/>
      <w:rPr>
        <w:rFonts w:ascii="Arial" w:hAnsi="Arial" w:cs="Arial"/>
        <w:sz w:val="22"/>
        <w:szCs w:val="22"/>
      </w:rPr>
    </w:pPr>
    <w:r w:rsidRPr="0089142B">
      <w:rPr>
        <w:rFonts w:ascii="Arial" w:hAnsi="Arial" w:cs="Arial"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i1026" type="#_x0000_t75" style="width:471pt;height:78pt;visibility:visible">
          <v:imagedata r:id="rId1" o:title=""/>
        </v:shape>
      </w:pict>
    </w:r>
  </w:p>
  <w:p w:rsidR="00416D07" w:rsidRDefault="00416D07">
    <w:pPr>
      <w:widowControl w:val="0"/>
      <w:tabs>
        <w:tab w:val="center" w:pos="4819"/>
        <w:tab w:val="right" w:pos="9638"/>
      </w:tabs>
      <w:contextualSpacing w:val="0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E07A6"/>
    <w:multiLevelType w:val="hybridMultilevel"/>
    <w:tmpl w:val="B9AED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BE3809"/>
    <w:multiLevelType w:val="hybridMultilevel"/>
    <w:tmpl w:val="1BB6909A"/>
    <w:lvl w:ilvl="0" w:tplc="E38C1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812"/>
    <w:rsid w:val="00173B92"/>
    <w:rsid w:val="001F1D32"/>
    <w:rsid w:val="0021004C"/>
    <w:rsid w:val="00233702"/>
    <w:rsid w:val="00331B2D"/>
    <w:rsid w:val="00383A1A"/>
    <w:rsid w:val="003912D4"/>
    <w:rsid w:val="003A2847"/>
    <w:rsid w:val="003B32DF"/>
    <w:rsid w:val="003B5BC2"/>
    <w:rsid w:val="00416D07"/>
    <w:rsid w:val="00440850"/>
    <w:rsid w:val="004B20CD"/>
    <w:rsid w:val="004B30D4"/>
    <w:rsid w:val="0053419E"/>
    <w:rsid w:val="006164FE"/>
    <w:rsid w:val="0067265E"/>
    <w:rsid w:val="006A4812"/>
    <w:rsid w:val="006F6364"/>
    <w:rsid w:val="007032F4"/>
    <w:rsid w:val="0089142B"/>
    <w:rsid w:val="00895581"/>
    <w:rsid w:val="008A60B6"/>
    <w:rsid w:val="008F63B3"/>
    <w:rsid w:val="00964C05"/>
    <w:rsid w:val="00984F40"/>
    <w:rsid w:val="0099425B"/>
    <w:rsid w:val="009B4AD1"/>
    <w:rsid w:val="009E735A"/>
    <w:rsid w:val="00AE58A6"/>
    <w:rsid w:val="00B40D93"/>
    <w:rsid w:val="00BE7A5A"/>
    <w:rsid w:val="00CA25B2"/>
    <w:rsid w:val="00CE434D"/>
    <w:rsid w:val="00D94EDA"/>
    <w:rsid w:val="00DD029A"/>
    <w:rsid w:val="00E2162C"/>
    <w:rsid w:val="00E70447"/>
    <w:rsid w:val="00EE5AA9"/>
    <w:rsid w:val="00EF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DA"/>
    <w:pPr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4EDA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4EDA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4EDA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4EDA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4EDA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4EDA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4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14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9142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142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914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9142B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D94EDA"/>
    <w:pPr>
      <w:contextualSpacing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94EDA"/>
    <w:pPr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9142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4EDA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9142B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D94E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34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41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B5BC2"/>
    <w:pPr>
      <w:ind w:left="720"/>
    </w:pPr>
  </w:style>
  <w:style w:type="paragraph" w:customStyle="1" w:styleId="Default">
    <w:name w:val="Default"/>
    <w:uiPriority w:val="99"/>
    <w:rsid w:val="00E216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225</Words>
  <Characters>1287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Franco</cp:lastModifiedBy>
  <cp:revision>16</cp:revision>
  <cp:lastPrinted>2018-11-07T15:40:00Z</cp:lastPrinted>
  <dcterms:created xsi:type="dcterms:W3CDTF">2018-07-31T06:23:00Z</dcterms:created>
  <dcterms:modified xsi:type="dcterms:W3CDTF">2018-11-09T04:32:00Z</dcterms:modified>
</cp:coreProperties>
</file>